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BA707" w14:textId="542D4687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3GPP TSG-RAN WG1 Meeting </w:t>
      </w:r>
      <w:r w:rsidR="00E77516" w:rsidRPr="00E77516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#</w:t>
      </w:r>
      <w:r w:rsidR="007B6A4D" w:rsidRPr="007B6A4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108-e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53DA7" w:rsidRPr="00A53DA7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</w:t>
      </w:r>
      <w:r w:rsidR="00EE7A75" w:rsidRPr="00A53DA7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="000516C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="00EE7A75" w:rsidRPr="00AE4383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="00116373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1045</w:t>
      </w:r>
    </w:p>
    <w:bookmarkEnd w:id="1"/>
    <w:p w14:paraId="5113AB28" w14:textId="68D2A8C0" w:rsidR="00493EB5" w:rsidRPr="00493EB5" w:rsidRDefault="00493EB5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 w:rsidR="003F632A" w:rsidRPr="00AA10E1">
        <w:rPr>
          <w:rFonts w:ascii="Arial" w:eastAsia="MS Mincho" w:hAnsi="Arial" w:cs="Arial"/>
          <w:b/>
          <w:bCs/>
          <w:sz w:val="22"/>
          <w:szCs w:val="22"/>
          <w:lang w:eastAsia="ja-JP"/>
        </w:rPr>
        <w:t>February 21</w:t>
      </w:r>
      <w:r w:rsidR="003F632A" w:rsidRPr="00AA10E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3F632A" w:rsidRPr="00AA10E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="003F632A" w:rsidRPr="00AA10E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="003F632A" w:rsidRPr="00AA10E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567DA2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DF309C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DF309C" w:rsidRPr="00DF309C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</w:t>
      </w:r>
      <w:r w:rsidR="0049581F">
        <w:rPr>
          <w:rFonts w:ascii="Arial" w:eastAsia="宋体" w:hAnsi="Arial" w:cs="Arial"/>
          <w:sz w:val="22"/>
          <w:szCs w:val="22"/>
          <w:lang w:val="en-US" w:eastAsia="en-US"/>
        </w:rPr>
        <w:t>configuration of p-</w:t>
      </w:r>
      <w:proofErr w:type="spellStart"/>
      <w:r w:rsidR="0049581F">
        <w:rPr>
          <w:rFonts w:ascii="Arial" w:eastAsia="宋体" w:hAnsi="Arial" w:cs="Arial"/>
          <w:sz w:val="22"/>
          <w:szCs w:val="22"/>
          <w:lang w:val="en-US" w:eastAsia="en-US"/>
        </w:rPr>
        <w:t>MaxEUTRA</w:t>
      </w:r>
      <w:proofErr w:type="spellEnd"/>
      <w:r w:rsidR="0049581F">
        <w:rPr>
          <w:rFonts w:ascii="Arial" w:eastAsia="宋体" w:hAnsi="Arial" w:cs="Arial"/>
          <w:sz w:val="22"/>
          <w:szCs w:val="22"/>
          <w:lang w:val="en-US" w:eastAsia="en-US"/>
        </w:rPr>
        <w:t xml:space="preserve"> and p-NR-FR1</w:t>
      </w:r>
    </w:p>
    <w:p w14:paraId="0F756858" w14:textId="3FBF8A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581F" w:rsidRPr="0049581F">
        <w:rPr>
          <w:rFonts w:ascii="Arial" w:eastAsia="宋体" w:hAnsi="Arial" w:cs="Arial"/>
          <w:bCs/>
          <w:sz w:val="22"/>
          <w:szCs w:val="22"/>
          <w:lang w:val="en-US" w:eastAsia="zh-CN"/>
        </w:rPr>
        <w:t>R5</w:t>
      </w:r>
      <w:r w:rsidR="0049581F" w:rsidRPr="0049581F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-</w:t>
      </w:r>
      <w:r w:rsidR="0049581F" w:rsidRPr="0049581F">
        <w:rPr>
          <w:rFonts w:ascii="Arial" w:eastAsia="宋体" w:hAnsi="Arial" w:cs="Arial"/>
          <w:bCs/>
          <w:sz w:val="22"/>
          <w:szCs w:val="22"/>
          <w:lang w:val="en-US" w:eastAsia="zh-CN"/>
        </w:rPr>
        <w:t>217995</w:t>
      </w:r>
    </w:p>
    <w:p w14:paraId="2630B484" w14:textId="1148B0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49581F">
        <w:rPr>
          <w:rFonts w:ascii="Arial" w:eastAsia="宋体" w:hAnsi="Arial" w:cs="Arial"/>
          <w:bCs/>
          <w:sz w:val="22"/>
          <w:szCs w:val="22"/>
          <w:lang w:val="en-US" w:eastAsia="zh-CN"/>
        </w:rPr>
        <w:t>5</w:t>
      </w:r>
    </w:p>
    <w:bookmarkEnd w:id="4"/>
    <w:bookmarkEnd w:id="5"/>
    <w:bookmarkEnd w:id="6"/>
    <w:p w14:paraId="3589E1F1" w14:textId="5D08A6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9581F" w:rsidRPr="0049581F">
        <w:rPr>
          <w:rFonts w:ascii="Arial" w:eastAsia="宋体" w:hAnsi="Arial" w:cs="Arial"/>
          <w:bCs/>
          <w:sz w:val="22"/>
          <w:szCs w:val="22"/>
          <w:lang w:val="en-US" w:eastAsia="zh-CN"/>
        </w:rPr>
        <w:t>NR_newRAT</w:t>
      </w:r>
      <w:proofErr w:type="spellEnd"/>
      <w:r w:rsidR="0049581F" w:rsidRPr="0049581F">
        <w:rPr>
          <w:rFonts w:ascii="Arial" w:eastAsia="宋体" w:hAnsi="Arial" w:cs="Arial"/>
          <w:bCs/>
          <w:sz w:val="22"/>
          <w:szCs w:val="22"/>
          <w:lang w:val="en-US" w:eastAsia="zh-CN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6F0624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RAN1</w:t>
      </w:r>
    </w:p>
    <w:p w14:paraId="1691979C" w14:textId="5DEC5B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49581F">
        <w:rPr>
          <w:rFonts w:ascii="Arial" w:eastAsia="宋体" w:hAnsi="Arial" w:cs="Arial"/>
          <w:bCs/>
          <w:sz w:val="22"/>
          <w:szCs w:val="22"/>
          <w:lang w:val="en-US" w:eastAsia="en-US"/>
        </w:rPr>
        <w:t>5</w:t>
      </w:r>
    </w:p>
    <w:p w14:paraId="6A71F37E" w14:textId="683B0B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332C" w:rsidRPr="006A332C">
        <w:rPr>
          <w:rFonts w:ascii="Arial" w:eastAsia="宋体" w:hAnsi="Arial" w:cs="Arial"/>
          <w:bCs/>
          <w:sz w:val="22"/>
          <w:szCs w:val="22"/>
          <w:lang w:val="en-US" w:eastAsia="zh-CN"/>
        </w:rPr>
        <w:t>RAN</w:t>
      </w:r>
      <w:r w:rsidR="0049581F">
        <w:rPr>
          <w:rFonts w:ascii="Arial" w:eastAsia="宋体" w:hAnsi="Arial" w:cs="Arial"/>
          <w:bCs/>
          <w:sz w:val="22"/>
          <w:szCs w:val="22"/>
          <w:lang w:val="en-US" w:eastAsia="zh-CN"/>
        </w:rPr>
        <w:t>2, RAN4</w:t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A329A8C" w:rsidR="00B97703" w:rsidRPr="0011637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  <w:lang w:val="en-US"/>
        </w:rPr>
      </w:pPr>
      <w:r w:rsidRPr="00116373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1637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F54A6" w:rsidRPr="00116373">
        <w:rPr>
          <w:rFonts w:ascii="Arial" w:eastAsia="宋体" w:hAnsi="Arial" w:cs="Arial"/>
          <w:sz w:val="22"/>
          <w:lang w:val="en-US" w:eastAsia="en-US"/>
        </w:rPr>
        <w:t>Xiaodong</w:t>
      </w:r>
      <w:r w:rsidR="00493EB5" w:rsidRPr="00116373">
        <w:rPr>
          <w:rFonts w:ascii="Arial" w:eastAsia="宋体" w:hAnsi="Arial" w:cs="Arial"/>
          <w:sz w:val="22"/>
          <w:lang w:val="en-US" w:eastAsia="en-US"/>
        </w:rPr>
        <w:t xml:space="preserve"> </w:t>
      </w:r>
      <w:r w:rsidR="00DF54A6" w:rsidRPr="00116373">
        <w:rPr>
          <w:rFonts w:ascii="Arial" w:eastAsia="宋体" w:hAnsi="Arial" w:cs="Arial"/>
          <w:sz w:val="22"/>
          <w:lang w:val="en-US" w:eastAsia="en-US"/>
        </w:rPr>
        <w:t>Sun</w:t>
      </w:r>
    </w:p>
    <w:p w14:paraId="10D8C31B" w14:textId="74713F94" w:rsidR="00B97703" w:rsidRPr="0011637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1637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F54A6" w:rsidRPr="00116373">
        <w:rPr>
          <w:rFonts w:ascii="Arial" w:eastAsia="宋体" w:hAnsi="Arial" w:cs="Arial"/>
          <w:sz w:val="22"/>
          <w:lang w:val="en-US" w:eastAsia="en-US"/>
        </w:rPr>
        <w:t>sunxiaodong</w:t>
      </w:r>
      <w:r w:rsidR="00493EB5" w:rsidRPr="00116373">
        <w:rPr>
          <w:rFonts w:ascii="Arial" w:eastAsia="宋体" w:hAnsi="Arial" w:cs="Arial"/>
          <w:sz w:val="22"/>
          <w:lang w:val="en-US" w:eastAsia="en-US"/>
        </w:rPr>
        <w:t>@vivo.com</w:t>
      </w:r>
    </w:p>
    <w:p w14:paraId="66C1A21F" w14:textId="77777777" w:rsidR="00B97703" w:rsidRPr="0011637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16373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5919DC8" w14:textId="60D73B8A" w:rsidR="00905A08" w:rsidRDefault="00B17A20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/>
          <w:bCs/>
          <w:szCs w:val="22"/>
          <w:lang w:val="en-US" w:eastAsia="zh-CN"/>
        </w:rPr>
        <w:t>RAN1 thanks RAN5 for the</w:t>
      </w:r>
      <w:r w:rsidR="007A1747">
        <w:rPr>
          <w:rFonts w:ascii="Arial" w:eastAsia="宋体" w:hAnsi="Arial" w:cs="Arial"/>
          <w:bCs/>
          <w:szCs w:val="22"/>
          <w:lang w:val="en-US" w:eastAsia="zh-CN"/>
        </w:rPr>
        <w:t xml:space="preserve"> LS </w:t>
      </w:r>
      <w:r w:rsidR="007A1747" w:rsidRPr="007A1747">
        <w:rPr>
          <w:rFonts w:ascii="Arial" w:eastAsia="宋体" w:hAnsi="Arial" w:cs="Arial"/>
          <w:bCs/>
          <w:szCs w:val="22"/>
          <w:lang w:val="en-US" w:eastAsia="zh-CN"/>
        </w:rPr>
        <w:t>R</w:t>
      </w:r>
      <w:r w:rsidR="00F907AA">
        <w:rPr>
          <w:rFonts w:ascii="Arial" w:eastAsia="宋体" w:hAnsi="Arial" w:cs="Arial"/>
          <w:bCs/>
          <w:szCs w:val="22"/>
          <w:lang w:val="en-US" w:eastAsia="zh-CN"/>
        </w:rPr>
        <w:t>5</w:t>
      </w:r>
      <w:r w:rsidR="007A1747" w:rsidRPr="007A1747">
        <w:rPr>
          <w:rFonts w:ascii="Arial" w:eastAsia="宋体" w:hAnsi="Arial" w:cs="Arial"/>
          <w:bCs/>
          <w:szCs w:val="22"/>
          <w:lang w:val="en-US" w:eastAsia="zh-CN"/>
        </w:rPr>
        <w:t>-</w:t>
      </w:r>
      <w:r w:rsidR="00F907AA" w:rsidRPr="00F907AA">
        <w:rPr>
          <w:rFonts w:ascii="Arial" w:eastAsia="宋体" w:hAnsi="Arial" w:cs="Arial"/>
          <w:bCs/>
          <w:szCs w:val="22"/>
          <w:lang w:val="en-US" w:eastAsia="zh-CN"/>
        </w:rPr>
        <w:t>217995 on whether the RAN1 specifications require that the IEs p-</w:t>
      </w:r>
      <w:proofErr w:type="spellStart"/>
      <w:r w:rsidR="00F907AA" w:rsidRPr="00F907AA">
        <w:rPr>
          <w:rFonts w:ascii="Arial" w:eastAsia="宋体" w:hAnsi="Arial" w:cs="Arial"/>
          <w:bCs/>
          <w:szCs w:val="22"/>
          <w:lang w:val="en-US" w:eastAsia="zh-CN"/>
        </w:rPr>
        <w:t>MaxEUTRA</w:t>
      </w:r>
      <w:proofErr w:type="spellEnd"/>
      <w:r w:rsidR="00F907AA" w:rsidRPr="00F907AA">
        <w:rPr>
          <w:rFonts w:ascii="Arial" w:eastAsia="宋体" w:hAnsi="Arial" w:cs="Arial"/>
          <w:bCs/>
          <w:szCs w:val="22"/>
          <w:lang w:val="en-US" w:eastAsia="zh-CN"/>
        </w:rPr>
        <w:t xml:space="preserve"> and p-NR-FR1 are always configured by the network when UE works in EN-DC connectivity mode.</w:t>
      </w:r>
      <w:r w:rsidR="00F907AA">
        <w:rPr>
          <w:rFonts w:ascii="Arial" w:eastAsia="宋体" w:hAnsi="Arial" w:cs="Arial"/>
          <w:bCs/>
          <w:szCs w:val="22"/>
          <w:lang w:val="en-US" w:eastAsia="zh-CN"/>
        </w:rPr>
        <w:t xml:space="preserve"> RAN1 </w:t>
      </w:r>
      <w:r w:rsidRPr="00B17A20">
        <w:rPr>
          <w:rFonts w:ascii="Arial" w:eastAsia="宋体" w:hAnsi="Arial" w:cs="Arial"/>
          <w:bCs/>
          <w:szCs w:val="22"/>
          <w:lang w:val="en-US" w:eastAsia="zh-CN"/>
        </w:rPr>
        <w:t>has discussed the question</w:t>
      </w:r>
      <w:r>
        <w:rPr>
          <w:rFonts w:ascii="Arial" w:eastAsia="宋体" w:hAnsi="Arial" w:cs="Arial"/>
          <w:bCs/>
          <w:szCs w:val="22"/>
          <w:lang w:val="en-US" w:eastAsia="zh-CN"/>
        </w:rPr>
        <w:t>,</w:t>
      </w:r>
      <w:r w:rsidRPr="00B17A20">
        <w:rPr>
          <w:rFonts w:ascii="Arial" w:eastAsia="宋体" w:hAnsi="Arial" w:cs="Arial"/>
          <w:bCs/>
          <w:szCs w:val="22"/>
          <w:lang w:val="en-US" w:eastAsia="zh-CN"/>
        </w:rPr>
        <w:t xml:space="preserve"> and RAN</w:t>
      </w:r>
      <w:r>
        <w:rPr>
          <w:rFonts w:ascii="Arial" w:eastAsia="宋体" w:hAnsi="Arial" w:cs="Arial"/>
          <w:bCs/>
          <w:szCs w:val="22"/>
          <w:lang w:val="en-US" w:eastAsia="zh-CN"/>
        </w:rPr>
        <w:t>1</w:t>
      </w:r>
      <w:r w:rsidRPr="00B17A20">
        <w:rPr>
          <w:rFonts w:ascii="Arial" w:eastAsia="宋体" w:hAnsi="Arial" w:cs="Arial"/>
          <w:bCs/>
          <w:szCs w:val="22"/>
          <w:lang w:val="en-US" w:eastAsia="zh-CN"/>
        </w:rPr>
        <w:t xml:space="preserve"> provides the following answers</w:t>
      </w:r>
      <w:r w:rsidR="00F907AA">
        <w:rPr>
          <w:rFonts w:ascii="Arial" w:eastAsia="宋体" w:hAnsi="Arial" w:cs="Arial"/>
          <w:bCs/>
          <w:szCs w:val="22"/>
          <w:lang w:val="en-US" w:eastAsia="zh-CN"/>
        </w:rPr>
        <w:t>:</w:t>
      </w:r>
    </w:p>
    <w:p w14:paraId="3FC4C50C" w14:textId="68045CF3" w:rsidR="005D2409" w:rsidRPr="005D2409" w:rsidRDefault="005D2409" w:rsidP="00F86A2B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5D2409">
        <w:rPr>
          <w:rFonts w:ascii="Arial" w:eastAsia="宋体" w:hAnsi="Arial" w:cs="Arial"/>
          <w:bCs/>
          <w:szCs w:val="22"/>
          <w:lang w:val="en-US" w:eastAsia="zh-CN"/>
        </w:rPr>
        <w:t xml:space="preserve">Yes, </w:t>
      </w:r>
      <w:r w:rsidR="00B17A20">
        <w:rPr>
          <w:rFonts w:ascii="Arial" w:eastAsia="宋体" w:hAnsi="Arial" w:cs="Arial"/>
          <w:bCs/>
          <w:szCs w:val="22"/>
          <w:lang w:val="en-US" w:eastAsia="zh-CN"/>
        </w:rPr>
        <w:t>f</w:t>
      </w:r>
      <w:r w:rsidR="00B17A20">
        <w:rPr>
          <w:rFonts w:ascii="Arial" w:hAnsi="Arial" w:cs="Arial"/>
          <w:lang w:eastAsia="zh-CN"/>
        </w:rPr>
        <w:t xml:space="preserve">rom RAN1 perspective, </w:t>
      </w:r>
      <w:r w:rsidRPr="005D2409">
        <w:rPr>
          <w:rFonts w:ascii="Arial" w:eastAsia="宋体" w:hAnsi="Arial" w:cs="Arial"/>
          <w:bCs/>
          <w:szCs w:val="22"/>
          <w:lang w:val="en-US" w:eastAsia="zh-CN"/>
        </w:rPr>
        <w:t>the UE is expected to be configured with p-</w:t>
      </w:r>
      <w:proofErr w:type="spellStart"/>
      <w:r w:rsidRPr="005D2409">
        <w:rPr>
          <w:rFonts w:ascii="Arial" w:eastAsia="宋体" w:hAnsi="Arial" w:cs="Arial"/>
          <w:bCs/>
          <w:szCs w:val="22"/>
          <w:lang w:val="en-US" w:eastAsia="zh-CN"/>
        </w:rPr>
        <w:t>MaxEUTRA</w:t>
      </w:r>
      <w:proofErr w:type="spellEnd"/>
      <w:r w:rsidRPr="005D2409">
        <w:rPr>
          <w:rFonts w:ascii="Arial" w:eastAsia="宋体" w:hAnsi="Arial" w:cs="Arial"/>
          <w:bCs/>
          <w:szCs w:val="22"/>
          <w:lang w:val="en-US" w:eastAsia="zh-CN"/>
        </w:rPr>
        <w:t xml:space="preserve"> and p-NR-FR1 when it works in EN-DC </w:t>
      </w:r>
      <w:proofErr w:type="spellStart"/>
      <w:r w:rsidRPr="005D2409">
        <w:rPr>
          <w:rFonts w:ascii="Arial" w:eastAsia="宋体" w:hAnsi="Arial" w:cs="Arial"/>
          <w:bCs/>
          <w:szCs w:val="22"/>
          <w:lang w:val="en-US" w:eastAsia="zh-CN"/>
        </w:rPr>
        <w:t>connectiveity</w:t>
      </w:r>
      <w:proofErr w:type="spellEnd"/>
      <w:r w:rsidRPr="005D2409">
        <w:rPr>
          <w:rFonts w:ascii="Arial" w:eastAsia="宋体" w:hAnsi="Arial" w:cs="Arial"/>
          <w:bCs/>
          <w:szCs w:val="22"/>
          <w:lang w:val="en-US" w:eastAsia="zh-CN"/>
        </w:rPr>
        <w:t xml:space="preserve"> mode.</w:t>
      </w:r>
      <w:r>
        <w:rPr>
          <w:rFonts w:ascii="Arial" w:eastAsia="宋体" w:hAnsi="Arial" w:cs="Arial"/>
          <w:bCs/>
          <w:szCs w:val="22"/>
          <w:lang w:val="en-US" w:eastAsia="zh-CN"/>
        </w:rPr>
        <w:t xml:space="preserve"> </w:t>
      </w:r>
      <w:r w:rsidR="00B17A20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UE behaviour </w:t>
      </w:r>
      <w:r w:rsidR="00AF1C55">
        <w:rPr>
          <w:rFonts w:ascii="Arial" w:hAnsi="Arial" w:cs="Arial"/>
          <w:lang w:eastAsia="zh-CN"/>
        </w:rPr>
        <w:t>was</w:t>
      </w:r>
      <w:r>
        <w:rPr>
          <w:rFonts w:ascii="Arial" w:hAnsi="Arial" w:cs="Arial"/>
          <w:lang w:eastAsia="zh-CN"/>
        </w:rPr>
        <w:t xml:space="preserve"> unspecified in the </w:t>
      </w:r>
      <w:r w:rsidR="00AF1C55">
        <w:rPr>
          <w:rFonts w:ascii="Arial" w:hAnsi="Arial" w:cs="Arial"/>
          <w:lang w:eastAsia="zh-CN"/>
        </w:rPr>
        <w:t xml:space="preserve">absence of </w:t>
      </w:r>
      <w:r w:rsidRPr="003B0216">
        <w:rPr>
          <w:rFonts w:ascii="Arial" w:hAnsi="Arial" w:cs="Arial"/>
          <w:lang w:eastAsia="zh-CN"/>
        </w:rPr>
        <w:t>IEs p-</w:t>
      </w:r>
      <w:proofErr w:type="spellStart"/>
      <w:r w:rsidRPr="003B0216">
        <w:rPr>
          <w:rFonts w:ascii="Arial" w:hAnsi="Arial" w:cs="Arial"/>
          <w:lang w:eastAsia="zh-CN"/>
        </w:rPr>
        <w:t>MaxEUTRA</w:t>
      </w:r>
      <w:proofErr w:type="spellEnd"/>
      <w:r w:rsidRPr="003B0216">
        <w:rPr>
          <w:rFonts w:ascii="Arial" w:hAnsi="Arial" w:cs="Arial"/>
          <w:lang w:eastAsia="zh-CN"/>
        </w:rPr>
        <w:t xml:space="preserve"> and p-NR-FR1</w:t>
      </w:r>
      <w:r w:rsidR="001E34FA">
        <w:rPr>
          <w:rFonts w:ascii="Arial" w:hAnsi="Arial" w:cs="Arial"/>
          <w:lang w:eastAsia="zh-CN"/>
        </w:rPr>
        <w:t>.</w:t>
      </w:r>
    </w:p>
    <w:p w14:paraId="3451BCB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EC27581" w14:textId="53CAEE7A" w:rsidR="00B97703" w:rsidRPr="00C0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0554E">
        <w:rPr>
          <w:rFonts w:ascii="Arial" w:hAnsi="Arial" w:cs="Arial"/>
          <w:b/>
        </w:rPr>
        <w:t>To</w:t>
      </w:r>
      <w:r w:rsidR="000F6242" w:rsidRPr="00C0554E">
        <w:rPr>
          <w:rFonts w:ascii="Arial" w:hAnsi="Arial" w:cs="Arial"/>
          <w:b/>
        </w:rPr>
        <w:t xml:space="preserve"> </w:t>
      </w:r>
      <w:r w:rsidR="00C0554E" w:rsidRPr="00C0554E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1E34FA">
        <w:rPr>
          <w:rFonts w:ascii="Arial" w:eastAsia="宋体" w:hAnsi="Arial" w:cs="Arial"/>
          <w:b/>
          <w:bCs/>
          <w:szCs w:val="22"/>
          <w:lang w:val="en-US" w:eastAsia="zh-CN"/>
        </w:rPr>
        <w:t>5</w:t>
      </w:r>
    </w:p>
    <w:p w14:paraId="45229D58" w14:textId="3EF153DC" w:rsidR="00C0554E" w:rsidRPr="00C0554E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C0554E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1E34FA">
        <w:rPr>
          <w:rFonts w:ascii="Arial" w:eastAsia="宋体" w:hAnsi="Arial" w:cs="Arial"/>
          <w:bCs/>
          <w:szCs w:val="22"/>
          <w:lang w:val="en-US" w:eastAsia="zh-CN"/>
        </w:rPr>
        <w:t>5</w:t>
      </w:r>
      <w:r w:rsidRPr="00C0554E">
        <w:rPr>
          <w:rFonts w:ascii="Arial" w:eastAsia="宋体" w:hAnsi="Arial" w:cs="Arial"/>
          <w:bCs/>
          <w:szCs w:val="22"/>
          <w:lang w:val="en-US" w:eastAsia="zh-CN"/>
        </w:rPr>
        <w:t xml:space="preserve"> to take the above </w:t>
      </w:r>
      <w:r w:rsidR="001E34FA">
        <w:rPr>
          <w:rFonts w:ascii="Arial" w:eastAsia="宋体" w:hAnsi="Arial" w:cs="Arial"/>
          <w:bCs/>
          <w:szCs w:val="22"/>
          <w:lang w:val="en-US" w:eastAsia="zh-CN"/>
        </w:rPr>
        <w:t>information</w:t>
      </w:r>
      <w:r w:rsidRPr="00C0554E">
        <w:rPr>
          <w:rFonts w:ascii="Arial" w:eastAsia="宋体" w:hAnsi="Arial" w:cs="Arial"/>
          <w:bCs/>
          <w:szCs w:val="22"/>
          <w:lang w:val="en-US" w:eastAsia="zh-CN"/>
        </w:rPr>
        <w:t xml:space="preserve"> into </w:t>
      </w:r>
      <w:r w:rsidR="00A62307">
        <w:rPr>
          <w:rFonts w:ascii="Arial" w:eastAsia="宋体" w:hAnsi="Arial" w:cs="Arial"/>
          <w:bCs/>
          <w:szCs w:val="22"/>
          <w:lang w:val="en-US" w:eastAsia="zh-CN"/>
        </w:rPr>
        <w:t>consideration</w:t>
      </w:r>
      <w:r w:rsidRPr="00C0554E">
        <w:rPr>
          <w:rFonts w:ascii="Arial" w:eastAsia="宋体" w:hAnsi="Arial" w:cs="Arial"/>
          <w:bCs/>
          <w:szCs w:val="22"/>
          <w:lang w:val="en-US" w:eastAsia="zh-CN"/>
        </w:rPr>
        <w:t>.</w:t>
      </w:r>
      <w:r w:rsidR="00B4004F">
        <w:rPr>
          <w:rFonts w:ascii="Arial" w:eastAsia="宋体" w:hAnsi="Arial" w:cs="Arial"/>
          <w:bCs/>
          <w:szCs w:val="22"/>
          <w:lang w:val="en-US" w:eastAsia="zh-CN"/>
        </w:rPr>
        <w:t xml:space="preserve"> </w:t>
      </w:r>
    </w:p>
    <w:p w14:paraId="4BB10DF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E90F3F" w14:textId="61EB37C3" w:rsidR="00DF309C" w:rsidRPr="00BB6FB1" w:rsidRDefault="00DF309C" w:rsidP="00DF309C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</w:t>
      </w:r>
      <w:r w:rsidR="007647DD">
        <w:rPr>
          <w:rFonts w:ascii="Arial" w:hAnsi="Arial" w:cs="Arial"/>
          <w:lang w:eastAsia="zh-CN"/>
        </w:rPr>
        <w:t>9</w:t>
      </w:r>
      <w:r>
        <w:rPr>
          <w:rFonts w:ascii="Arial" w:hAnsi="Arial" w:cs="Arial"/>
          <w:lang w:eastAsia="zh-CN"/>
        </w:rPr>
        <w:t>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4F000C">
        <w:rPr>
          <w:rFonts w:ascii="Arial" w:hAnsi="Arial" w:cs="Arial"/>
          <w:lang w:eastAsia="zh-CN"/>
        </w:rPr>
        <w:t xml:space="preserve">   </w:t>
      </w:r>
      <w:r w:rsidR="007647DD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</w:t>
      </w:r>
      <w:r w:rsidR="007647DD">
        <w:rPr>
          <w:rFonts w:ascii="Arial" w:hAnsi="Arial" w:cs="Arial"/>
          <w:bCs/>
          <w:lang w:eastAsia="zh-CN"/>
        </w:rPr>
        <w:t>16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</w:t>
      </w:r>
      <w:r w:rsidR="007647DD">
        <w:rPr>
          <w:rFonts w:ascii="Arial" w:hAnsi="Arial" w:cs="Arial"/>
          <w:bCs/>
          <w:lang w:eastAsia="zh-CN"/>
        </w:rPr>
        <w:t>27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7647DD">
        <w:rPr>
          <w:rFonts w:ascii="Arial" w:hAnsi="Arial" w:cs="Arial"/>
          <w:bCs/>
          <w:lang w:eastAsia="zh-CN"/>
        </w:rPr>
        <w:t>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2DFAC692" w14:textId="57D3CD9D" w:rsidR="002F1940" w:rsidRPr="002F1940" w:rsidRDefault="00B06060" w:rsidP="002F1940"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647DD">
        <w:rPr>
          <w:rFonts w:ascii="Arial" w:hAnsi="Arial" w:cs="Arial"/>
          <w:lang w:eastAsia="zh-CN"/>
        </w:rPr>
        <w:t>10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 w:rsidR="004F000C">
        <w:rPr>
          <w:rFonts w:ascii="Arial" w:hAnsi="Arial" w:cs="Arial"/>
          <w:lang w:eastAsia="zh-CN"/>
        </w:rPr>
        <w:t xml:space="preserve">            </w:t>
      </w:r>
      <w:r w:rsidR="007647DD">
        <w:rPr>
          <w:rFonts w:ascii="Arial" w:hAnsi="Arial" w:cs="Arial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</w:t>
      </w:r>
      <w:r w:rsidR="004F000C">
        <w:rPr>
          <w:rFonts w:ascii="Arial" w:hAnsi="Arial" w:cs="Arial"/>
          <w:bCs/>
          <w:lang w:eastAsia="zh-CN"/>
        </w:rPr>
        <w:t>22</w:t>
      </w:r>
      <w:r w:rsidR="00B17A20" w:rsidRPr="00AA10E1">
        <w:rPr>
          <w:rFonts w:ascii="Arial" w:hAnsi="Arial" w:cs="Arial"/>
          <w:bCs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2</w:t>
      </w:r>
      <w:r w:rsidR="004F000C">
        <w:rPr>
          <w:rFonts w:ascii="Arial" w:hAnsi="Arial" w:cs="Arial"/>
          <w:bCs/>
          <w:lang w:eastAsia="zh-CN"/>
        </w:rPr>
        <w:t>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B17A20" w:rsidRPr="00B17A20">
        <w:rPr>
          <w:rFonts w:ascii="Arial" w:hAnsi="Arial" w:cs="Arial"/>
          <w:bCs/>
          <w:lang w:eastAsia="zh-CN"/>
        </w:rPr>
        <w:t>Toulouse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34966" w14:textId="77777777" w:rsidR="00CC4716" w:rsidRDefault="00CC4716">
      <w:pPr>
        <w:spacing w:after="0"/>
      </w:pPr>
      <w:r>
        <w:separator/>
      </w:r>
    </w:p>
  </w:endnote>
  <w:endnote w:type="continuationSeparator" w:id="0">
    <w:p w14:paraId="0650A23E" w14:textId="77777777" w:rsidR="00CC4716" w:rsidRDefault="00CC47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A3260" w14:textId="77777777" w:rsidR="00CC4716" w:rsidRDefault="00CC4716">
      <w:pPr>
        <w:spacing w:after="0"/>
      </w:pPr>
      <w:r>
        <w:separator/>
      </w:r>
    </w:p>
  </w:footnote>
  <w:footnote w:type="continuationSeparator" w:id="0">
    <w:p w14:paraId="04367DE0" w14:textId="77777777" w:rsidR="00CC4716" w:rsidRDefault="00CC47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AUAXUQI9iwAAAA="/>
  </w:docVars>
  <w:rsids>
    <w:rsidRoot w:val="004E3939"/>
    <w:rsid w:val="00006673"/>
    <w:rsid w:val="00017F23"/>
    <w:rsid w:val="0004188E"/>
    <w:rsid w:val="00041DC1"/>
    <w:rsid w:val="000516C5"/>
    <w:rsid w:val="00054CC6"/>
    <w:rsid w:val="00070A69"/>
    <w:rsid w:val="00082C8B"/>
    <w:rsid w:val="000A683E"/>
    <w:rsid w:val="000B3421"/>
    <w:rsid w:val="000B502E"/>
    <w:rsid w:val="000C0A6C"/>
    <w:rsid w:val="000F25E0"/>
    <w:rsid w:val="000F6242"/>
    <w:rsid w:val="00116373"/>
    <w:rsid w:val="0012393F"/>
    <w:rsid w:val="00130C31"/>
    <w:rsid w:val="00190F7D"/>
    <w:rsid w:val="001E34FA"/>
    <w:rsid w:val="00224E27"/>
    <w:rsid w:val="00266E34"/>
    <w:rsid w:val="002F1940"/>
    <w:rsid w:val="00305882"/>
    <w:rsid w:val="003378F0"/>
    <w:rsid w:val="00345F60"/>
    <w:rsid w:val="0035111B"/>
    <w:rsid w:val="00383545"/>
    <w:rsid w:val="003D61A3"/>
    <w:rsid w:val="003F632A"/>
    <w:rsid w:val="004051AD"/>
    <w:rsid w:val="004064FC"/>
    <w:rsid w:val="00417F36"/>
    <w:rsid w:val="00423F82"/>
    <w:rsid w:val="00433500"/>
    <w:rsid w:val="00433F71"/>
    <w:rsid w:val="00440D43"/>
    <w:rsid w:val="00493EB5"/>
    <w:rsid w:val="0049581F"/>
    <w:rsid w:val="004A29D4"/>
    <w:rsid w:val="004D7921"/>
    <w:rsid w:val="004E3939"/>
    <w:rsid w:val="004F000C"/>
    <w:rsid w:val="004F6431"/>
    <w:rsid w:val="00575BAB"/>
    <w:rsid w:val="00583094"/>
    <w:rsid w:val="005D2409"/>
    <w:rsid w:val="00607AD3"/>
    <w:rsid w:val="00695082"/>
    <w:rsid w:val="006A332C"/>
    <w:rsid w:val="00726C98"/>
    <w:rsid w:val="007647DD"/>
    <w:rsid w:val="00792387"/>
    <w:rsid w:val="007A1747"/>
    <w:rsid w:val="007B6A4D"/>
    <w:rsid w:val="007C536A"/>
    <w:rsid w:val="007F4F92"/>
    <w:rsid w:val="00806016"/>
    <w:rsid w:val="0085212B"/>
    <w:rsid w:val="008B7800"/>
    <w:rsid w:val="008D772F"/>
    <w:rsid w:val="00905A08"/>
    <w:rsid w:val="009156E5"/>
    <w:rsid w:val="00931655"/>
    <w:rsid w:val="009660B5"/>
    <w:rsid w:val="00975B84"/>
    <w:rsid w:val="009944C8"/>
    <w:rsid w:val="0099764C"/>
    <w:rsid w:val="00A518F9"/>
    <w:rsid w:val="00A53DA7"/>
    <w:rsid w:val="00A56100"/>
    <w:rsid w:val="00A62307"/>
    <w:rsid w:val="00AA10E1"/>
    <w:rsid w:val="00AE4383"/>
    <w:rsid w:val="00AF1C55"/>
    <w:rsid w:val="00AF6BE2"/>
    <w:rsid w:val="00B01D01"/>
    <w:rsid w:val="00B06060"/>
    <w:rsid w:val="00B17127"/>
    <w:rsid w:val="00B17A20"/>
    <w:rsid w:val="00B25A7D"/>
    <w:rsid w:val="00B4004F"/>
    <w:rsid w:val="00B43DBA"/>
    <w:rsid w:val="00B97703"/>
    <w:rsid w:val="00BB1F19"/>
    <w:rsid w:val="00BB7AE9"/>
    <w:rsid w:val="00BD7F8A"/>
    <w:rsid w:val="00BE32E9"/>
    <w:rsid w:val="00C0554E"/>
    <w:rsid w:val="00C207B8"/>
    <w:rsid w:val="00C55EBF"/>
    <w:rsid w:val="00CB4C19"/>
    <w:rsid w:val="00CC4716"/>
    <w:rsid w:val="00CF17E9"/>
    <w:rsid w:val="00CF6087"/>
    <w:rsid w:val="00D224E9"/>
    <w:rsid w:val="00D66BE9"/>
    <w:rsid w:val="00D86319"/>
    <w:rsid w:val="00DA66CD"/>
    <w:rsid w:val="00DA7E21"/>
    <w:rsid w:val="00DC5460"/>
    <w:rsid w:val="00DF309C"/>
    <w:rsid w:val="00DF54A6"/>
    <w:rsid w:val="00E25EDA"/>
    <w:rsid w:val="00E77516"/>
    <w:rsid w:val="00EE7A75"/>
    <w:rsid w:val="00F0699C"/>
    <w:rsid w:val="00F52490"/>
    <w:rsid w:val="00F6411D"/>
    <w:rsid w:val="00F64FAE"/>
    <w:rsid w:val="00F86A2B"/>
    <w:rsid w:val="00F87990"/>
    <w:rsid w:val="00F907AA"/>
    <w:rsid w:val="00F924AC"/>
    <w:rsid w:val="00FA16BB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0C0A6C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7B6A4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790D7-E235-4CD9-B73A-58FFE337E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Xiaodong Sun(vivo)</cp:lastModifiedBy>
  <cp:revision>37</cp:revision>
  <cp:lastPrinted>2002-04-23T07:10:00Z</cp:lastPrinted>
  <dcterms:created xsi:type="dcterms:W3CDTF">2021-09-26T03:30:00Z</dcterms:created>
  <dcterms:modified xsi:type="dcterms:W3CDTF">2022-02-14T04:13:00Z</dcterms:modified>
</cp:coreProperties>
</file>